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55D6">
        <w:fldChar w:fldCharType="begin"/>
      </w:r>
      <w:r w:rsidR="00E755D6">
        <w:instrText xml:space="preserve"> DOCPROPERTY  TSG/WGRef  \* MERGEFORMAT </w:instrText>
      </w:r>
      <w:r w:rsidR="00E755D6">
        <w:fldChar w:fldCharType="separate"/>
      </w:r>
      <w:r w:rsidR="003609EF">
        <w:rPr>
          <w:b/>
          <w:noProof/>
          <w:sz w:val="24"/>
        </w:rPr>
        <w:t>SA5</w:t>
      </w:r>
      <w:r w:rsidR="00E755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55D6">
        <w:fldChar w:fldCharType="begin"/>
      </w:r>
      <w:r w:rsidR="00E755D6">
        <w:instrText xml:space="preserve"> DOCPROPERTY  MtgSeq  \* MERGEFORMAT </w:instrText>
      </w:r>
      <w:r w:rsidR="00E755D6">
        <w:fldChar w:fldCharType="separate"/>
      </w:r>
      <w:r w:rsidR="00EB09B7" w:rsidRPr="00EB09B7">
        <w:rPr>
          <w:b/>
          <w:noProof/>
          <w:sz w:val="24"/>
        </w:rPr>
        <w:t>153</w:t>
      </w:r>
      <w:r w:rsidR="00E755D6">
        <w:rPr>
          <w:b/>
          <w:noProof/>
          <w:sz w:val="24"/>
        </w:rPr>
        <w:fldChar w:fldCharType="end"/>
      </w:r>
      <w:r w:rsidR="00E755D6">
        <w:fldChar w:fldCharType="begin"/>
      </w:r>
      <w:r w:rsidR="00E755D6">
        <w:instrText xml:space="preserve"> DOCPROPERTY  MtgTitle  \* MERGEFORMAT </w:instrText>
      </w:r>
      <w:r w:rsidR="00E755D6">
        <w:fldChar w:fldCharType="separate"/>
      </w:r>
      <w:r w:rsidR="00E755D6">
        <w:fldChar w:fldCharType="end"/>
      </w:r>
      <w:r>
        <w:rPr>
          <w:b/>
          <w:i/>
          <w:noProof/>
          <w:sz w:val="28"/>
        </w:rPr>
        <w:tab/>
      </w:r>
      <w:r w:rsidR="00E755D6">
        <w:fldChar w:fldCharType="begin"/>
      </w:r>
      <w:r w:rsidR="00E755D6">
        <w:instrText xml:space="preserve"> DOCPROPERTY  Tdoc#  \* MERGEFORMAT </w:instrText>
      </w:r>
      <w:r w:rsidR="00E755D6">
        <w:fldChar w:fldCharType="separate"/>
      </w:r>
      <w:r w:rsidR="00E13F3D" w:rsidRPr="00E13F3D">
        <w:rPr>
          <w:b/>
          <w:i/>
          <w:noProof/>
          <w:sz w:val="28"/>
        </w:rPr>
        <w:t>S5-240562</w:t>
      </w:r>
      <w:r w:rsidR="00E755D6">
        <w:rPr>
          <w:b/>
          <w:i/>
          <w:noProof/>
          <w:sz w:val="28"/>
        </w:rPr>
        <w:fldChar w:fldCharType="end"/>
      </w:r>
    </w:p>
    <w:p w14:paraId="7CB45193" w14:textId="77777777" w:rsidR="001E41F3" w:rsidRDefault="00E755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5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55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5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5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992410" w:rsidR="00F25D98" w:rsidRDefault="001E37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0971C5" w:rsidR="00F25D98" w:rsidRDefault="001E37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32.423 Correct trace record header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FD39A3" w:rsidR="001E41F3" w:rsidRDefault="001E37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755D6">
              <w:fldChar w:fldCharType="begin"/>
            </w:r>
            <w:r w:rsidR="00E755D6">
              <w:instrText xml:space="preserve"> DOCPROPERTY  SourceIfTsg  \* MERGEFORMAT </w:instrText>
            </w:r>
            <w:r w:rsidR="00E755D6">
              <w:fldChar w:fldCharType="separate"/>
            </w:r>
            <w:r w:rsidR="00E755D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OAM_RTT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5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9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9055B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attribute definition and note in the trace record header definition.  One attribute has an incorrect reference and Note 3 is unclear.</w:t>
            </w:r>
          </w:p>
        </w:tc>
      </w:tr>
      <w:tr w:rsidR="006259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5942" w:rsidRDefault="00625942" w:rsidP="006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9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F6799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attribute definition reference and clarify the note text.</w:t>
            </w:r>
          </w:p>
        </w:tc>
      </w:tr>
      <w:tr w:rsidR="006259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5942" w:rsidRDefault="00625942" w:rsidP="006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9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635DF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when implementing could lead to interoperability issues.</w:t>
            </w:r>
          </w:p>
        </w:tc>
      </w:tr>
      <w:tr w:rsidR="00625942" w14:paraId="034AF533" w14:textId="77777777" w:rsidTr="00547111">
        <w:tc>
          <w:tcPr>
            <w:tcW w:w="2694" w:type="dxa"/>
            <w:gridSpan w:val="2"/>
          </w:tcPr>
          <w:p w14:paraId="39D9EB5B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5942" w:rsidRDefault="00625942" w:rsidP="006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9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D64F5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6259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5942" w:rsidRDefault="00625942" w:rsidP="00625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9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5942" w:rsidRDefault="00625942" w:rsidP="006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5942" w:rsidRDefault="00625942" w:rsidP="006259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9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9539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5942" w:rsidRDefault="00625942" w:rsidP="006259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5942" w:rsidRDefault="00625942" w:rsidP="006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59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09DC0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5942" w:rsidRDefault="00625942" w:rsidP="006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5942" w:rsidRDefault="00625942" w:rsidP="006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59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093C3" w:rsidR="00625942" w:rsidRDefault="00625942" w:rsidP="006259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5942" w:rsidRDefault="00625942" w:rsidP="006259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5942" w:rsidRDefault="00625942" w:rsidP="006259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59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5942" w:rsidRDefault="00625942" w:rsidP="006259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5942" w:rsidRDefault="00625942" w:rsidP="00625942">
            <w:pPr>
              <w:pStyle w:val="CRCoverPage"/>
              <w:spacing w:after="0"/>
              <w:rPr>
                <w:noProof/>
              </w:rPr>
            </w:pPr>
          </w:p>
        </w:tc>
      </w:tr>
      <w:tr w:rsidR="006259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F87F46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</w:t>
            </w:r>
            <w:r w:rsidR="00E755D6">
              <w:rPr>
                <w:noProof/>
              </w:rPr>
              <w:t xml:space="preserve"> </w:t>
            </w:r>
            <w:r>
              <w:rPr>
                <w:noProof/>
              </w:rPr>
              <w:t>3 impact.</w:t>
            </w:r>
          </w:p>
        </w:tc>
      </w:tr>
      <w:tr w:rsidR="006259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5942" w:rsidRPr="008863B9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5942" w:rsidRPr="008863B9" w:rsidRDefault="00625942" w:rsidP="006259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59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5942" w:rsidRDefault="00625942" w:rsidP="00625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5942" w:rsidRDefault="00625942" w:rsidP="006259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75E6" w14:paraId="1632990D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2B60F0" w14:textId="77777777" w:rsidR="001F75E6" w:rsidRDefault="001F75E6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6138424"/>
            <w:bookmarkStart w:id="2" w:name="_Toc44690790"/>
            <w:bookmarkStart w:id="3" w:name="_Toc1551051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26549A" w14:textId="77777777" w:rsidR="001F75E6" w:rsidRDefault="001F75E6" w:rsidP="001F75E6">
      <w:pPr>
        <w:pStyle w:val="Heading3"/>
        <w:ind w:left="0" w:firstLine="0"/>
      </w:pPr>
      <w:r>
        <w:t>5.2.2</w:t>
      </w:r>
      <w:r>
        <w:tab/>
        <w:t>Streaming Trace Record Header</w:t>
      </w:r>
      <w:bookmarkEnd w:id="1"/>
      <w:bookmarkEnd w:id="2"/>
      <w:bookmarkEnd w:id="3"/>
    </w:p>
    <w:p w14:paraId="0F88595C" w14:textId="77777777" w:rsidR="001F75E6" w:rsidRDefault="001F75E6" w:rsidP="001F75E6">
      <w:r>
        <w:t xml:space="preserve">The streaming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CD8E7D9" w14:textId="77777777" w:rsidR="001F75E6" w:rsidRDefault="001F75E6" w:rsidP="001F75E6">
      <w:pPr>
        <w:pStyle w:val="TH"/>
      </w:pPr>
      <w:r>
        <w:t xml:space="preserve">Table </w:t>
      </w:r>
      <w:proofErr w:type="gramStart"/>
      <w:r>
        <w:t>5.2.2.1 :</w:t>
      </w:r>
      <w:proofErr w:type="gramEnd"/>
      <w:r>
        <w:t xml:space="preserve"> Common fields in the streaming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1F75E6" w14:paraId="3951B060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37056" w14:textId="77777777" w:rsidR="001F75E6" w:rsidRDefault="001F75E6" w:rsidP="009A0262">
            <w:pPr>
              <w:pStyle w:val="TAH"/>
              <w:jc w:val="left"/>
            </w:pPr>
            <w:bookmarkStart w:id="4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95A80" w14:textId="77777777" w:rsidR="001F75E6" w:rsidRDefault="001F75E6" w:rsidP="009A0262">
            <w:pPr>
              <w:pStyle w:val="TAH"/>
            </w:pPr>
            <w:r>
              <w:t>Description</w:t>
            </w:r>
          </w:p>
        </w:tc>
      </w:tr>
      <w:tr w:rsidR="001F75E6" w14:paraId="41692C55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1E7B" w14:textId="77777777" w:rsidR="001F75E6" w:rsidRDefault="001F75E6" w:rsidP="009A0262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12BA" w14:textId="77777777" w:rsidR="001F75E6" w:rsidRDefault="001F75E6" w:rsidP="009A0262">
            <w:pPr>
              <w:pStyle w:val="TAC"/>
              <w:jc w:val="left"/>
            </w:pPr>
            <w:r>
              <w:t>Time stamp (in milliseconds since Epoch) of when the streaming trace record is produced internally in the Producer encoded as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1F75E6" w14:paraId="5DA01646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8CA5" w14:textId="77777777" w:rsidR="001F75E6" w:rsidRDefault="001F75E6" w:rsidP="009A0262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98FE" w14:textId="77777777" w:rsidR="001F75E6" w:rsidRDefault="001F75E6" w:rsidP="009A0262">
            <w:pPr>
              <w:pStyle w:val="TAC"/>
              <w:jc w:val="left"/>
            </w:pPr>
            <w:r>
              <w:t>Unique id of the Producer NF instance that produced this streaming trace record represented by a (String)</w:t>
            </w:r>
          </w:p>
        </w:tc>
      </w:tr>
      <w:tr w:rsidR="001F75E6" w14:paraId="35C20E21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58A4" w14:textId="77777777" w:rsidR="001F75E6" w:rsidRDefault="001F75E6" w:rsidP="009A0262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3EC" w14:textId="77777777" w:rsidR="001F75E6" w:rsidRDefault="001F75E6" w:rsidP="009A0262">
            <w:pPr>
              <w:pStyle w:val="TAC"/>
              <w:jc w:val="left"/>
            </w:pPr>
            <w:r>
              <w:t>Type of the Producer NF that produced this streaming trace record represented by a (String)</w:t>
            </w:r>
          </w:p>
        </w:tc>
      </w:tr>
      <w:tr w:rsidR="001F75E6" w14:paraId="4A7054AC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E712" w14:textId="77777777" w:rsidR="001F75E6" w:rsidRDefault="001F75E6" w:rsidP="009A0262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8AA4" w14:textId="77777777" w:rsidR="001F75E6" w:rsidRDefault="001F75E6" w:rsidP="009A0262">
            <w:pPr>
              <w:pStyle w:val="TAC"/>
              <w:jc w:val="left"/>
            </w:pPr>
            <w:r>
              <w:t xml:space="preserve">Trace Reference (see clause 5.6 of 3GPP TS 32.422 [23]) (represented by </w:t>
            </w:r>
            <w:proofErr w:type="gramStart"/>
            <w:r>
              <w:t>a 3 bytes</w:t>
            </w:r>
            <w:proofErr w:type="gramEnd"/>
            <w:r>
              <w:t xml:space="preserve"> </w:t>
            </w:r>
            <w:del w:id="5" w:author="Mark Scott" w:date="2024-01-18T15:27:00Z">
              <w:r w:rsidDel="004E0837">
                <w:delText xml:space="preserve"> </w:delText>
              </w:r>
            </w:del>
            <w:r>
              <w:t>octet string)</w:t>
            </w:r>
          </w:p>
        </w:tc>
      </w:tr>
      <w:tr w:rsidR="001F75E6" w14:paraId="5B9ECDEF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32EF" w14:textId="77777777" w:rsidR="001F75E6" w:rsidRDefault="001F75E6" w:rsidP="009A0262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E812" w14:textId="77777777" w:rsidR="001F75E6" w:rsidRDefault="001F75E6" w:rsidP="009A0262">
            <w:pPr>
              <w:pStyle w:val="TAC"/>
              <w:jc w:val="left"/>
            </w:pPr>
            <w:r>
              <w:t xml:space="preserve">Trace Recording Session Reference (see clause 5.7 of 3GPP TS 32.422 [23]) </w:t>
            </w:r>
            <w:del w:id="6" w:author="Mark Scott" w:date="2024-01-18T15:27:00Z">
              <w:r w:rsidDel="004E0837">
                <w:delText xml:space="preserve"> </w:delText>
              </w:r>
            </w:del>
            <w:r>
              <w:t>represented by a (</w:t>
            </w:r>
            <w:proofErr w:type="gramStart"/>
            <w:r>
              <w:t>2 byte</w:t>
            </w:r>
            <w:proofErr w:type="gramEnd"/>
            <w:r>
              <w:t xml:space="preserve"> octet string. See Note 1.)</w:t>
            </w:r>
          </w:p>
        </w:tc>
      </w:tr>
      <w:tr w:rsidR="001F75E6" w14:paraId="6A612837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2A07" w14:textId="77777777" w:rsidR="001F75E6" w:rsidRDefault="001F75E6" w:rsidP="009A0262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5770" w14:textId="77777777" w:rsidR="001F75E6" w:rsidRDefault="001F75E6" w:rsidP="009A0262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  <w:proofErr w:type="gramStart"/>
            <w:r>
              <w:t>NORMAL</w:t>
            </w:r>
            <w:proofErr w:type="gramEnd"/>
          </w:p>
          <w:p w14:paraId="32833822" w14:textId="77777777" w:rsidR="001F75E6" w:rsidRDefault="001F75E6" w:rsidP="009A0262">
            <w:pPr>
              <w:pStyle w:val="TAC"/>
              <w:jc w:val="left"/>
            </w:pPr>
            <w:r>
              <w:t xml:space="preserve">TRACE_SESSION_START, </w:t>
            </w:r>
          </w:p>
          <w:p w14:paraId="6F0D3F06" w14:textId="77777777" w:rsidR="001F75E6" w:rsidRDefault="001F75E6" w:rsidP="009A0262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6A37BEBD" w14:textId="77777777" w:rsidR="001F75E6" w:rsidRDefault="001F75E6" w:rsidP="009A0262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79D58B6" w14:textId="77777777" w:rsidR="001F75E6" w:rsidRDefault="001F75E6" w:rsidP="009A0262">
            <w:pPr>
              <w:pStyle w:val="TAC"/>
              <w:jc w:val="left"/>
            </w:pPr>
            <w:r>
              <w:t>(See Note 2).</w:t>
            </w:r>
          </w:p>
        </w:tc>
      </w:tr>
      <w:tr w:rsidR="001F75E6" w14:paraId="4B691763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79D" w14:textId="77777777" w:rsidR="001F75E6" w:rsidRDefault="001F75E6" w:rsidP="009A0262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F83" w14:textId="77777777" w:rsidR="001F75E6" w:rsidRDefault="001F75E6" w:rsidP="009A0262">
            <w:pPr>
              <w:pStyle w:val="TAC"/>
              <w:jc w:val="left"/>
            </w:pPr>
            <w:r>
              <w:t xml:space="preserve">RAN defined </w:t>
            </w:r>
            <w:del w:id="7" w:author="Mark Scott" w:date="2024-01-18T15:26:00Z">
              <w:r w:rsidDel="00B679A3">
                <w:delText xml:space="preserve">UE </w:delText>
              </w:r>
            </w:del>
            <w:ins w:id="8" w:author="Mark Scott" w:date="2024-01-18T15:28:00Z">
              <w:r>
                <w:t>i</w:t>
              </w:r>
            </w:ins>
            <w:del w:id="9" w:author="Mark Scott" w:date="2024-01-18T15:28:00Z">
              <w:r w:rsidDel="00C90A25">
                <w:delText>I</w:delText>
              </w:r>
            </w:del>
            <w:r>
              <w:t xml:space="preserve">d </w:t>
            </w:r>
            <w:del w:id="10" w:author="Mark Scott" w:date="2024-01-18T15:28:00Z">
              <w:r w:rsidDel="00C90A25">
                <w:delText xml:space="preserve">(see 3GPP TS 38.463 [25] and </w:delText>
              </w:r>
            </w:del>
            <w:del w:id="11" w:author="Mark Scott" w:date="2024-01-18T15:00:00Z">
              <w:r w:rsidDel="00CD40EA">
                <w:delText>38</w:delText>
              </w:r>
            </w:del>
            <w:del w:id="12" w:author="Mark Scott" w:date="2024-01-18T15:28:00Z">
              <w:r w:rsidDel="00C90A25">
                <w:delText>.</w:delText>
              </w:r>
            </w:del>
            <w:del w:id="13" w:author="Mark Scott" w:date="2024-01-18T15:00:00Z">
              <w:r w:rsidDel="00CD40EA">
                <w:delText xml:space="preserve">473 </w:delText>
              </w:r>
            </w:del>
            <w:del w:id="14" w:author="Mark Scott" w:date="2024-01-18T15:28:00Z">
              <w:r w:rsidDel="00C90A25">
                <w:delText xml:space="preserve">[26]) </w:delText>
              </w:r>
            </w:del>
            <w:ins w:id="15" w:author="Mark Scott" w:date="2024-01-18T15:25:00Z">
              <w:r>
                <w:t xml:space="preserve">to </w:t>
              </w:r>
            </w:ins>
            <w:r>
              <w:t>represent</w:t>
            </w:r>
            <w:del w:id="16" w:author="Mark Scott" w:date="2024-01-18T15:00:00Z">
              <w:r w:rsidDel="00CD40EA">
                <w:delText>ed as of</w:delText>
              </w:r>
            </w:del>
            <w:r>
              <w:t xml:space="preserve"> </w:t>
            </w:r>
            <w:del w:id="17" w:author="Mark Scott" w:date="2024-01-18T15:26:00Z">
              <w:r w:rsidDel="00725187">
                <w:delText xml:space="preserve">the </w:delText>
              </w:r>
            </w:del>
            <w:ins w:id="18" w:author="Mark Scott" w:date="2024-01-18T15:26:00Z">
              <w:r>
                <w:t xml:space="preserve">a </w:t>
              </w:r>
            </w:ins>
            <w:r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3.)</w:t>
            </w:r>
          </w:p>
        </w:tc>
      </w:tr>
      <w:tr w:rsidR="001F75E6" w14:paraId="75A550B0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FFCB" w14:textId="77777777" w:rsidR="001F75E6" w:rsidRDefault="001F75E6" w:rsidP="009A0262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C586" w14:textId="77777777" w:rsidR="001F75E6" w:rsidRDefault="001F75E6" w:rsidP="009A0262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(String. See Note 4.)</w:t>
            </w:r>
          </w:p>
        </w:tc>
      </w:tr>
      <w:tr w:rsidR="001F75E6" w14:paraId="3ACA4AC4" w14:textId="77777777" w:rsidTr="009A0262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53D1" w14:textId="77777777" w:rsidR="001F75E6" w:rsidRDefault="001F75E6" w:rsidP="009A0262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EA3" w14:textId="77777777" w:rsidR="001F75E6" w:rsidRDefault="001F75E6" w:rsidP="009A0262">
            <w:pPr>
              <w:pStyle w:val="TAC"/>
              <w:jc w:val="left"/>
            </w:pPr>
            <w:r>
              <w:t>Vendor-specific extension(s) represented by a (</w:t>
            </w:r>
            <w:proofErr w:type="spellStart"/>
            <w:r>
              <w:t>Arraylist</w:t>
            </w:r>
            <w:proofErr w:type="spellEnd"/>
            <w:r>
              <w:t xml:space="preserve"> of String. See Note 5.)</w:t>
            </w:r>
          </w:p>
        </w:tc>
      </w:tr>
      <w:tr w:rsidR="001F75E6" w14:paraId="059024C6" w14:textId="77777777" w:rsidTr="009A0262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1C16" w14:textId="77777777" w:rsidR="001F75E6" w:rsidRDefault="001F75E6" w:rsidP="009A0262">
            <w:pPr>
              <w:pStyle w:val="NO"/>
            </w:pPr>
            <w:r>
              <w:t xml:space="preserve">NOTE 1: The </w:t>
            </w:r>
            <w:proofErr w:type="spellStart"/>
            <w:r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</w:t>
            </w:r>
            <w:proofErr w:type="gramStart"/>
            <w:r>
              <w:t>e.g.</w:t>
            </w:r>
            <w:proofErr w:type="gramEnd"/>
            <w:r>
              <w:t xml:space="preserve"> "Trace Recording Session Start" or "Trace Recording Session Stop").</w:t>
            </w:r>
          </w:p>
          <w:p w14:paraId="757984DB" w14:textId="77777777" w:rsidR="001F75E6" w:rsidRDefault="001F75E6" w:rsidP="009A0262">
            <w:pPr>
              <w:pStyle w:val="NO"/>
            </w:pPr>
            <w:r>
              <w:t xml:space="preserve">NOTE 2: The </w:t>
            </w:r>
            <w:proofErr w:type="spellStart"/>
            <w:r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51EAB1FB" w14:textId="77777777" w:rsidR="001F75E6" w:rsidRDefault="001F75E6" w:rsidP="009A0262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</w:t>
            </w:r>
            <w:ins w:id="19" w:author="Mark Scott" w:date="2024-01-18T15:00:00Z">
              <w:r>
                <w:t xml:space="preserve">when the identifier is supported </w:t>
              </w:r>
            </w:ins>
            <w:ins w:id="20" w:author="Mark Scott" w:date="2024-01-18T15:02:00Z">
              <w:r>
                <w:t xml:space="preserve">by </w:t>
              </w:r>
            </w:ins>
            <w:ins w:id="21" w:author="Mark Scott" w:date="2024-01-18T15:01:00Z">
              <w:r>
                <w:t xml:space="preserve">RAN.  </w:t>
              </w:r>
            </w:ins>
            <w:del w:id="22" w:author="Mark Scott" w:date="2024-01-18T15:01:00Z">
              <w:r w:rsidDel="00A40F0D">
                <w:delText xml:space="preserve">if </w:delText>
              </w:r>
            </w:del>
            <w:ins w:id="23" w:author="Mark Scott" w:date="2024-01-18T15:01:00Z">
              <w:r>
                <w:t xml:space="preserve">If </w:t>
              </w:r>
            </w:ins>
            <w:del w:id="24" w:author="Mark Scott" w:date="2024-01-18T15:01:00Z">
              <w:r w:rsidDel="00A40F0D">
                <w:delText xml:space="preserve">it </w:delText>
              </w:r>
            </w:del>
            <w:ins w:id="25" w:author="Mark Scott" w:date="2024-01-18T15:01:00Z">
              <w:r>
                <w:t xml:space="preserve">RAN UE Id </w:t>
              </w:r>
            </w:ins>
            <w:ins w:id="26" w:author="Mark Scott" w:date="2024-01-18T15:28:00Z">
              <w:r>
                <w:t>(see 3GPP TS 38.463 [25] and 3</w:t>
              </w:r>
            </w:ins>
            <w:ins w:id="27" w:author="Mark Scott" w:date="2024-01-19T08:08:00Z">
              <w:r>
                <w:t>8</w:t>
              </w:r>
            </w:ins>
            <w:ins w:id="28" w:author="Mark Scott" w:date="2024-01-18T15:28:00Z">
              <w:r>
                <w:t>.4</w:t>
              </w:r>
            </w:ins>
            <w:ins w:id="29" w:author="Mark Scott" w:date="2024-01-19T08:08:00Z">
              <w:r>
                <w:t>7</w:t>
              </w:r>
            </w:ins>
            <w:ins w:id="30" w:author="Mark Scott" w:date="2024-01-18T15:28:00Z">
              <w:r>
                <w:t xml:space="preserve">3 [26]) </w:t>
              </w:r>
            </w:ins>
            <w:r>
              <w:t xml:space="preserve">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</w:t>
            </w:r>
            <w:ins w:id="31" w:author="Mark Scott" w:date="2024-01-18T15:01:00Z">
              <w:r>
                <w:t xml:space="preserve"> that value is used</w:t>
              </w:r>
            </w:ins>
            <w:r>
              <w:t>.</w:t>
            </w:r>
          </w:p>
          <w:p w14:paraId="33BABDBB" w14:textId="77777777" w:rsidR="001F75E6" w:rsidRDefault="001F75E6" w:rsidP="009A0262">
            <w:pPr>
              <w:pStyle w:val="NO"/>
            </w:pPr>
            <w:r>
              <w:t xml:space="preserve">NOTE 4: The </w:t>
            </w:r>
            <w:proofErr w:type="spellStart"/>
            <w:r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</w:t>
            </w:r>
            <w:proofErr w:type="gramStart"/>
            <w:r>
              <w:t>e.g.</w:t>
            </w:r>
            <w:proofErr w:type="gramEnd"/>
            <w:r>
              <w:t xml:space="preserve"> used to convey Streaming Trace administrative messages).</w:t>
            </w:r>
          </w:p>
          <w:p w14:paraId="1E0D76B8" w14:textId="77777777" w:rsidR="001F75E6" w:rsidRDefault="001F75E6" w:rsidP="009A0262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  <w:bookmarkEnd w:id="4"/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F9A4" w14:textId="77777777" w:rsidR="0033004C" w:rsidRDefault="0033004C">
      <w:r>
        <w:separator/>
      </w:r>
    </w:p>
  </w:endnote>
  <w:endnote w:type="continuationSeparator" w:id="0">
    <w:p w14:paraId="0E3B0817" w14:textId="77777777" w:rsidR="0033004C" w:rsidRDefault="0033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96229" w14:textId="77777777" w:rsidR="0033004C" w:rsidRDefault="0033004C">
      <w:r>
        <w:separator/>
      </w:r>
    </w:p>
  </w:footnote>
  <w:footnote w:type="continuationSeparator" w:id="0">
    <w:p w14:paraId="143BC6DF" w14:textId="77777777" w:rsidR="0033004C" w:rsidRDefault="00330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405"/>
    <w:rsid w:val="00192C46"/>
    <w:rsid w:val="001A08B3"/>
    <w:rsid w:val="001A2CA0"/>
    <w:rsid w:val="001A7B60"/>
    <w:rsid w:val="001B52F0"/>
    <w:rsid w:val="001B7A65"/>
    <w:rsid w:val="001E3702"/>
    <w:rsid w:val="001E41F3"/>
    <w:rsid w:val="001F75E6"/>
    <w:rsid w:val="0026004D"/>
    <w:rsid w:val="002640DD"/>
    <w:rsid w:val="00275D12"/>
    <w:rsid w:val="00284FEB"/>
    <w:rsid w:val="002860C4"/>
    <w:rsid w:val="002B5741"/>
    <w:rsid w:val="002E472E"/>
    <w:rsid w:val="00305409"/>
    <w:rsid w:val="0033004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942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8E1"/>
    <w:rsid w:val="00B968C8"/>
    <w:rsid w:val="00BA3EC5"/>
    <w:rsid w:val="00BA51D9"/>
    <w:rsid w:val="00BB5DFC"/>
    <w:rsid w:val="00BD279D"/>
    <w:rsid w:val="00BD6BB8"/>
    <w:rsid w:val="00C0495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5D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38E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140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191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635</Words>
  <Characters>4759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2020-02-03T08:32:00Z</dcterms:created>
  <dcterms:modified xsi:type="dcterms:W3CDTF">2024-01-19T16:20:00Z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S5-240562</vt:lpwstr>
  </property>
  <property fmtid="{D5CDD505-2E9C-101B-9397-08002B2CF9AE}" pid="10" name="Spec#">
    <vt:lpwstr>32.423</vt:lpwstr>
  </property>
  <property fmtid="{D5CDD505-2E9C-101B-9397-08002B2CF9AE}" pid="11" name="Cr#">
    <vt:lpwstr>0175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32.423 Correct trace record header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OAM_RTT</vt:lpwstr>
  </property>
  <property fmtid="{D5CDD505-2E9C-101B-9397-08002B2CF9AE}" pid="18" name="Cat">
    <vt:lpwstr>A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